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784C0CD" w:rsidR="00224C6F" w:rsidRDefault="00217B2E" w:rsidP="0090567B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48"/>
          <w:szCs w:val="48"/>
        </w:rPr>
      </w:pPr>
      <w:r>
        <w:rPr>
          <w:rFonts w:ascii="Garamond" w:eastAsia="Garamond" w:hAnsi="Garamond" w:cs="Garamond"/>
          <w:b/>
          <w:sz w:val="48"/>
          <w:szCs w:val="48"/>
        </w:rPr>
        <w:t>Blake</w:t>
      </w:r>
      <w:r w:rsidR="0090567B">
        <w:rPr>
          <w:rFonts w:ascii="Garamond" w:eastAsia="Garamond" w:hAnsi="Garamond" w:cs="Garamond"/>
          <w:b/>
          <w:sz w:val="48"/>
          <w:szCs w:val="48"/>
        </w:rPr>
        <w:t xml:space="preserve"> Cordell</w:t>
      </w:r>
    </w:p>
    <w:p w14:paraId="00000003" w14:textId="40195933" w:rsidR="00224C6F" w:rsidRDefault="00217B2E" w:rsidP="0090567B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bcord@cox.net</w:t>
      </w:r>
      <w:r w:rsidR="0038745D" w:rsidRPr="0090567B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="0090567B" w:rsidRPr="0090567B">
        <w:rPr>
          <w:rFonts w:ascii="Noto Sans Symbols" w:eastAsia="Noto Sans Symbols" w:hAnsi="Noto Sans Symbols" w:cs="Noto Sans Symbols"/>
          <w:color w:val="000000"/>
          <w:sz w:val="28"/>
          <w:szCs w:val="28"/>
        </w:rPr>
        <w:t>|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 </w:t>
      </w:r>
      <w:r w:rsidR="0038745D" w:rsidRPr="0090567B">
        <w:rPr>
          <w:rFonts w:ascii="Garamond" w:eastAsia="Garamond" w:hAnsi="Garamond" w:cs="Garamond"/>
          <w:color w:val="000000"/>
          <w:sz w:val="28"/>
          <w:szCs w:val="28"/>
        </w:rPr>
        <w:t xml:space="preserve"> (</w:t>
      </w:r>
      <w:r w:rsidR="0090567B" w:rsidRPr="0090567B">
        <w:rPr>
          <w:rFonts w:ascii="Garamond" w:eastAsia="Garamond" w:hAnsi="Garamond" w:cs="Garamond"/>
          <w:color w:val="000000"/>
          <w:sz w:val="28"/>
          <w:szCs w:val="28"/>
        </w:rPr>
        <w:t>316</w:t>
      </w:r>
      <w:r w:rsidR="0038745D" w:rsidRPr="0090567B">
        <w:rPr>
          <w:rFonts w:ascii="Garamond" w:eastAsia="Garamond" w:hAnsi="Garamond" w:cs="Garamond"/>
          <w:color w:val="000000"/>
          <w:sz w:val="28"/>
          <w:szCs w:val="28"/>
        </w:rPr>
        <w:t xml:space="preserve">) </w:t>
      </w:r>
      <w:r>
        <w:rPr>
          <w:rFonts w:ascii="Garamond" w:eastAsia="Garamond" w:hAnsi="Garamond" w:cs="Garamond"/>
          <w:color w:val="000000"/>
          <w:sz w:val="28"/>
          <w:szCs w:val="28"/>
        </w:rPr>
        <w:t xml:space="preserve">992-4729 </w:t>
      </w:r>
      <w:r w:rsidR="0038745D" w:rsidRPr="0090567B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="0090567B" w:rsidRPr="0090567B">
        <w:rPr>
          <w:rFonts w:ascii="Noto Sans Symbols" w:eastAsia="Noto Sans Symbols" w:hAnsi="Noto Sans Symbols" w:cs="Noto Sans Symbols"/>
          <w:color w:val="000000"/>
          <w:sz w:val="28"/>
          <w:szCs w:val="28"/>
        </w:rPr>
        <w:t>|</w:t>
      </w:r>
      <w:r w:rsidR="0038745D" w:rsidRPr="0090567B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blakecordell.com</w:t>
      </w:r>
    </w:p>
    <w:p w14:paraId="70BCFFB3" w14:textId="72A333E2" w:rsidR="0090567B" w:rsidRDefault="0090567B" w:rsidP="00D0238F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14:paraId="12B2E0D1" w14:textId="2063BA34" w:rsidR="004D5F4C" w:rsidRDefault="004D5F4C" w:rsidP="004D5F4C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pacing w:line="252" w:lineRule="auto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SUMMARY</w:t>
      </w:r>
    </w:p>
    <w:p w14:paraId="73676EFD" w14:textId="77777777" w:rsidR="004D5F4C" w:rsidRDefault="004D5F4C" w:rsidP="004D5F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b/>
          <w:color w:val="000000"/>
          <w:sz w:val="12"/>
          <w:szCs w:val="12"/>
          <w:u w:val="single"/>
        </w:rPr>
      </w:pPr>
    </w:p>
    <w:p w14:paraId="34177077" w14:textId="1B9CDA89" w:rsidR="00E87052" w:rsidRDefault="003B025A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pacing w:line="252" w:lineRule="auto"/>
        <w:rPr>
          <w:rFonts w:ascii="Garamond" w:eastAsia="Garamond" w:hAnsi="Garamond" w:cs="Garamond"/>
          <w:bCs/>
          <w:color w:val="000000"/>
        </w:rPr>
      </w:pPr>
      <w:r>
        <w:rPr>
          <w:rFonts w:ascii="Garamond" w:eastAsia="Garamond" w:hAnsi="Garamond" w:cs="Garamond"/>
          <w:bCs/>
          <w:color w:val="000000"/>
        </w:rPr>
        <w:t>Passionate composer</w:t>
      </w:r>
      <w:r w:rsidR="000F6CAF">
        <w:rPr>
          <w:rFonts w:ascii="Garamond" w:eastAsia="Garamond" w:hAnsi="Garamond" w:cs="Garamond"/>
          <w:bCs/>
          <w:color w:val="000000"/>
        </w:rPr>
        <w:t xml:space="preserve"> with a strong background in sound designing and audio engineering for live theatre. </w:t>
      </w:r>
    </w:p>
    <w:p w14:paraId="4E2E6519" w14:textId="7BD9EAD0" w:rsidR="00F85EBC" w:rsidRPr="004D5F4C" w:rsidRDefault="00E87052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pacing w:line="252" w:lineRule="auto"/>
        <w:rPr>
          <w:rFonts w:ascii="Garamond" w:eastAsia="Garamond" w:hAnsi="Garamond" w:cs="Garamond"/>
          <w:bCs/>
          <w:color w:val="000000"/>
        </w:rPr>
      </w:pPr>
      <w:r>
        <w:rPr>
          <w:rFonts w:ascii="Garamond" w:eastAsia="Garamond" w:hAnsi="Garamond" w:cs="Garamond"/>
          <w:bCs/>
          <w:color w:val="000000"/>
        </w:rPr>
        <w:t xml:space="preserve">Equally </w:t>
      </w:r>
      <w:r w:rsidR="002F3097">
        <w:rPr>
          <w:rFonts w:ascii="Garamond" w:eastAsia="Garamond" w:hAnsi="Garamond" w:cs="Garamond"/>
          <w:bCs/>
          <w:color w:val="000000"/>
        </w:rPr>
        <w:t xml:space="preserve">versed in multimedia work having collaborated with both </w:t>
      </w:r>
      <w:r>
        <w:rPr>
          <w:rFonts w:ascii="Garamond" w:eastAsia="Garamond" w:hAnsi="Garamond" w:cs="Garamond"/>
          <w:bCs/>
          <w:color w:val="000000"/>
        </w:rPr>
        <w:t xml:space="preserve">indie </w:t>
      </w:r>
      <w:r w:rsidR="002F3097">
        <w:rPr>
          <w:rFonts w:ascii="Garamond" w:eastAsia="Garamond" w:hAnsi="Garamond" w:cs="Garamond"/>
          <w:bCs/>
          <w:color w:val="000000"/>
        </w:rPr>
        <w:t xml:space="preserve">video game developers and animation studios </w:t>
      </w:r>
      <w:r>
        <w:rPr>
          <w:rFonts w:ascii="Garamond" w:eastAsia="Garamond" w:hAnsi="Garamond" w:cs="Garamond"/>
          <w:bCs/>
          <w:color w:val="000000"/>
        </w:rPr>
        <w:t xml:space="preserve">where I’ve </w:t>
      </w:r>
      <w:r w:rsidR="002F3097">
        <w:rPr>
          <w:rFonts w:ascii="Garamond" w:eastAsia="Garamond" w:hAnsi="Garamond" w:cs="Garamond"/>
          <w:bCs/>
          <w:color w:val="000000"/>
        </w:rPr>
        <w:t>contributed to</w:t>
      </w:r>
      <w:r w:rsidR="000F6CAF">
        <w:rPr>
          <w:rFonts w:ascii="Garamond" w:eastAsia="Garamond" w:hAnsi="Garamond" w:cs="Garamond"/>
          <w:bCs/>
          <w:color w:val="000000"/>
        </w:rPr>
        <w:t xml:space="preserve"> Amazon Prime and Netflix releases. </w:t>
      </w:r>
      <w:r w:rsidR="003B025A">
        <w:rPr>
          <w:rFonts w:ascii="Garamond" w:eastAsia="Garamond" w:hAnsi="Garamond" w:cs="Garamond"/>
          <w:bCs/>
          <w:color w:val="000000"/>
        </w:rPr>
        <w:t>Highly experienced in audio and eager</w:t>
      </w:r>
      <w:r w:rsidR="00AA5724">
        <w:rPr>
          <w:rFonts w:ascii="Garamond" w:eastAsia="Garamond" w:hAnsi="Garamond" w:cs="Garamond"/>
          <w:bCs/>
          <w:color w:val="000000"/>
        </w:rPr>
        <w:t xml:space="preserve"> to learn middleware and game engine</w:t>
      </w:r>
      <w:r w:rsidR="003B025A">
        <w:rPr>
          <w:rFonts w:ascii="Garamond" w:eastAsia="Garamond" w:hAnsi="Garamond" w:cs="Garamond"/>
          <w:bCs/>
          <w:color w:val="000000"/>
        </w:rPr>
        <w:t xml:space="preserve">s </w:t>
      </w:r>
      <w:r w:rsidR="00AA5724">
        <w:rPr>
          <w:rFonts w:ascii="Garamond" w:eastAsia="Garamond" w:hAnsi="Garamond" w:cs="Garamond"/>
          <w:bCs/>
          <w:color w:val="000000"/>
        </w:rPr>
        <w:t>so I can apply my strong music theory knowledge to storytelling.</w:t>
      </w:r>
    </w:p>
    <w:p w14:paraId="5366362C" w14:textId="77777777" w:rsidR="004D5F4C" w:rsidRDefault="004D5F4C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pacing w:line="252" w:lineRule="auto"/>
        <w:rPr>
          <w:rFonts w:ascii="Garamond" w:eastAsia="Garamond" w:hAnsi="Garamond" w:cs="Garamond"/>
          <w:b/>
          <w:color w:val="000000"/>
        </w:rPr>
      </w:pPr>
    </w:p>
    <w:p w14:paraId="00000004" w14:textId="2CEB1982" w:rsidR="00224C6F" w:rsidRDefault="0038745D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pacing w:line="252" w:lineRule="auto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WORK EXPERIENCE </w:t>
      </w:r>
    </w:p>
    <w:p w14:paraId="00000005" w14:textId="77777777" w:rsidR="00224C6F" w:rsidRDefault="00224C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b/>
          <w:color w:val="000000"/>
          <w:sz w:val="12"/>
          <w:szCs w:val="12"/>
          <w:u w:val="single"/>
        </w:rPr>
      </w:pPr>
    </w:p>
    <w:p w14:paraId="00000007" w14:textId="7D4EBED6" w:rsidR="00224C6F" w:rsidRDefault="00217B2E" w:rsidP="00C765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line="252" w:lineRule="auto"/>
        <w:rPr>
          <w:rFonts w:ascii="Garamond" w:eastAsia="Garamond" w:hAnsi="Garamond" w:cs="Garamond"/>
          <w:i/>
          <w:color w:val="000000"/>
        </w:rPr>
      </w:pPr>
      <w:r>
        <w:rPr>
          <w:rFonts w:ascii="Garamond" w:eastAsia="Garamond" w:hAnsi="Garamond" w:cs="Garamond"/>
          <w:b/>
        </w:rPr>
        <w:t>Freelance Composer</w:t>
      </w:r>
      <w:r w:rsidR="0038745D">
        <w:rPr>
          <w:rFonts w:ascii="Garamond" w:eastAsia="Garamond" w:hAnsi="Garamond" w:cs="Garamond"/>
          <w:b/>
        </w:rPr>
        <w:t xml:space="preserve"> </w:t>
      </w:r>
      <w:r w:rsidR="0090567B">
        <w:rPr>
          <w:rFonts w:ascii="Garamond" w:eastAsia="Garamond" w:hAnsi="Garamond" w:cs="Garamond"/>
          <w:b/>
          <w:color w:val="000000"/>
        </w:rPr>
        <w:tab/>
      </w:r>
      <w:r w:rsidR="0038745D">
        <w:rPr>
          <w:rFonts w:ascii="Garamond" w:eastAsia="Garamond" w:hAnsi="Garamond" w:cs="Garamond"/>
          <w:b/>
          <w:color w:val="000000"/>
        </w:rPr>
        <w:t>201</w:t>
      </w:r>
      <w:r w:rsidR="00082A04">
        <w:rPr>
          <w:rFonts w:ascii="Garamond" w:eastAsia="Garamond" w:hAnsi="Garamond" w:cs="Garamond"/>
          <w:b/>
          <w:color w:val="000000"/>
        </w:rPr>
        <w:t>8</w:t>
      </w:r>
      <w:r w:rsidR="0038745D">
        <w:rPr>
          <w:rFonts w:ascii="Garamond" w:eastAsia="Garamond" w:hAnsi="Garamond" w:cs="Garamond"/>
          <w:b/>
          <w:color w:val="000000"/>
        </w:rPr>
        <w:t xml:space="preserve"> – Present</w:t>
      </w:r>
      <w:r w:rsidR="0038745D">
        <w:rPr>
          <w:rFonts w:ascii="Garamond" w:eastAsia="Garamond" w:hAnsi="Garamond" w:cs="Garamond"/>
          <w:i/>
          <w:color w:val="000000"/>
        </w:rPr>
        <w:tab/>
      </w:r>
    </w:p>
    <w:p w14:paraId="5351E497" w14:textId="03FAD449" w:rsidR="003836AD" w:rsidRPr="003836AD" w:rsidRDefault="003836AD" w:rsidP="00F541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line="252" w:lineRule="auto"/>
        <w:ind w:left="540" w:hanging="540"/>
        <w:rPr>
          <w:rFonts w:ascii="Garamond" w:eastAsia="Garamond" w:hAnsi="Garamond" w:cs="Garamond"/>
          <w:i/>
          <w:color w:val="000000"/>
        </w:rPr>
      </w:pPr>
      <w:r w:rsidRPr="003836AD">
        <w:rPr>
          <w:rFonts w:ascii="Garamond" w:eastAsia="Garamond" w:hAnsi="Garamond" w:cs="Garamond"/>
          <w:i/>
          <w:color w:val="000000"/>
        </w:rPr>
        <w:t>Video Game Composition</w:t>
      </w:r>
    </w:p>
    <w:p w14:paraId="4349F9EC" w14:textId="1EF1DA08" w:rsidR="000A0761" w:rsidRDefault="003836AD" w:rsidP="00F5414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left="540" w:right="360" w:hanging="27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Worked with numerous independent game studios across various genres: RPG, Metroidvania, platformer</w:t>
      </w:r>
    </w:p>
    <w:p w14:paraId="5BC70A5F" w14:textId="784DAF3C" w:rsidR="003836AD" w:rsidRDefault="003836AD" w:rsidP="00F5414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left="540" w:right="360" w:hanging="27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Proficient in a wide range of musical styles including jazz, cinematic horror, 8-bit, and </w:t>
      </w:r>
      <w:r w:rsidR="004F5522">
        <w:rPr>
          <w:rFonts w:ascii="Garamond" w:eastAsia="Garamond" w:hAnsi="Garamond" w:cs="Garamond"/>
          <w:color w:val="000000"/>
        </w:rPr>
        <w:t>ambient</w:t>
      </w:r>
    </w:p>
    <w:p w14:paraId="769019ED" w14:textId="1DE85608" w:rsidR="003836AD" w:rsidRDefault="003836AD" w:rsidP="00F5414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left="540" w:right="360" w:hanging="27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Co-founded Specter Works Studio</w:t>
      </w:r>
    </w:p>
    <w:p w14:paraId="5B762C79" w14:textId="5F94FA44" w:rsidR="003836AD" w:rsidRPr="003836AD" w:rsidRDefault="003836AD" w:rsidP="00F541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left="540" w:right="360" w:hanging="540"/>
        <w:rPr>
          <w:rFonts w:ascii="Garamond" w:eastAsia="Garamond" w:hAnsi="Garamond" w:cs="Garamond"/>
          <w:i/>
          <w:iCs/>
          <w:color w:val="000000"/>
        </w:rPr>
      </w:pPr>
      <w:r>
        <w:rPr>
          <w:rFonts w:ascii="Garamond" w:eastAsia="Garamond" w:hAnsi="Garamond" w:cs="Garamond"/>
          <w:i/>
          <w:iCs/>
          <w:color w:val="000000"/>
        </w:rPr>
        <w:t>Multimedia Work</w:t>
      </w:r>
    </w:p>
    <w:p w14:paraId="5E68E620" w14:textId="5E2ED77D" w:rsidR="003836AD" w:rsidRDefault="007C7C97" w:rsidP="00F5414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left="540" w:right="360" w:hanging="27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Featured commissions</w:t>
      </w:r>
      <w:r w:rsidR="003836AD">
        <w:rPr>
          <w:rFonts w:ascii="Garamond" w:eastAsia="Garamond" w:hAnsi="Garamond" w:cs="Garamond"/>
          <w:color w:val="000000"/>
        </w:rPr>
        <w:t xml:space="preserve"> by Kansas State University, </w:t>
      </w:r>
      <w:r>
        <w:rPr>
          <w:rFonts w:ascii="Garamond" w:eastAsia="Garamond" w:hAnsi="Garamond" w:cs="Garamond"/>
          <w:color w:val="000000"/>
        </w:rPr>
        <w:t>Cal</w:t>
      </w:r>
      <w:r w:rsidR="003836AD">
        <w:rPr>
          <w:rFonts w:ascii="Garamond" w:eastAsia="Garamond" w:hAnsi="Garamond" w:cs="Garamond"/>
          <w:color w:val="000000"/>
        </w:rPr>
        <w:t xml:space="preserve"> Arts</w:t>
      </w:r>
      <w:r w:rsidR="00F54148">
        <w:rPr>
          <w:rFonts w:ascii="Garamond" w:eastAsia="Garamond" w:hAnsi="Garamond" w:cs="Garamond"/>
          <w:color w:val="000000"/>
        </w:rPr>
        <w:t xml:space="preserve"> students</w:t>
      </w:r>
      <w:r w:rsidR="003836AD">
        <w:rPr>
          <w:rFonts w:ascii="Garamond" w:eastAsia="Garamond" w:hAnsi="Garamond" w:cs="Garamond"/>
          <w:color w:val="000000"/>
        </w:rPr>
        <w:t xml:space="preserve">, </w:t>
      </w:r>
      <w:r>
        <w:rPr>
          <w:rFonts w:ascii="Garamond" w:eastAsia="Garamond" w:hAnsi="Garamond" w:cs="Garamond"/>
          <w:color w:val="000000"/>
        </w:rPr>
        <w:t xml:space="preserve">and </w:t>
      </w:r>
      <w:r w:rsidR="003836AD">
        <w:rPr>
          <w:rFonts w:ascii="Garamond" w:eastAsia="Garamond" w:hAnsi="Garamond" w:cs="Garamond"/>
          <w:color w:val="000000"/>
        </w:rPr>
        <w:t>Story Sight Studio in Singapore</w:t>
      </w:r>
    </w:p>
    <w:p w14:paraId="43EF85E7" w14:textId="1B3EA0CA" w:rsidR="007C7C97" w:rsidRDefault="00C34EC0" w:rsidP="00F5414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left="540" w:right="360" w:hanging="27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Scoring experience</w:t>
      </w:r>
      <w:r w:rsidR="007C7C97">
        <w:rPr>
          <w:rFonts w:ascii="Garamond" w:eastAsia="Garamond" w:hAnsi="Garamond" w:cs="Garamond"/>
          <w:color w:val="000000"/>
        </w:rPr>
        <w:t xml:space="preserve"> with Tiny Siren Animations</w:t>
      </w:r>
      <w:r>
        <w:rPr>
          <w:rFonts w:ascii="Garamond" w:eastAsia="Garamond" w:hAnsi="Garamond" w:cs="Garamond"/>
          <w:color w:val="000000"/>
        </w:rPr>
        <w:t>; short film</w:t>
      </w:r>
      <w:r w:rsidR="007C7C97">
        <w:rPr>
          <w:rFonts w:ascii="Garamond" w:eastAsia="Garamond" w:hAnsi="Garamond" w:cs="Garamond"/>
          <w:color w:val="000000"/>
        </w:rPr>
        <w:t xml:space="preserve"> released on Amazon Prime and YouTube</w:t>
      </w:r>
    </w:p>
    <w:p w14:paraId="6631988C" w14:textId="39B44C66" w:rsidR="007C7C97" w:rsidRDefault="007C7C97" w:rsidP="00F54148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left="810" w:right="360" w:hanging="27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Additionally provided on-site voiceover </w:t>
      </w:r>
    </w:p>
    <w:p w14:paraId="5308EB45" w14:textId="7A982444" w:rsidR="007C7C97" w:rsidRPr="007C7C97" w:rsidRDefault="007C7C97" w:rsidP="00F541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left="540" w:right="360" w:hanging="540"/>
        <w:rPr>
          <w:rFonts w:ascii="Garamond" w:eastAsia="Garamond" w:hAnsi="Garamond" w:cs="Garamond"/>
          <w:i/>
          <w:iCs/>
          <w:color w:val="000000"/>
        </w:rPr>
      </w:pPr>
      <w:r>
        <w:rPr>
          <w:rFonts w:ascii="Garamond" w:eastAsia="Garamond" w:hAnsi="Garamond" w:cs="Garamond"/>
          <w:i/>
          <w:iCs/>
          <w:color w:val="000000"/>
        </w:rPr>
        <w:t xml:space="preserve">Theatrical </w:t>
      </w:r>
      <w:r w:rsidR="00C34EC0">
        <w:rPr>
          <w:rFonts w:ascii="Garamond" w:eastAsia="Garamond" w:hAnsi="Garamond" w:cs="Garamond"/>
          <w:i/>
          <w:iCs/>
          <w:color w:val="000000"/>
        </w:rPr>
        <w:t>Writing</w:t>
      </w:r>
    </w:p>
    <w:p w14:paraId="78E9847D" w14:textId="77777777" w:rsidR="007C7C97" w:rsidRDefault="007C7C97" w:rsidP="00F5414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left="540" w:right="360" w:hanging="27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Arrangements</w:t>
      </w:r>
      <w:r w:rsidR="000678A4">
        <w:rPr>
          <w:rFonts w:ascii="Garamond" w:eastAsia="Garamond" w:hAnsi="Garamond" w:cs="Garamond"/>
          <w:color w:val="000000"/>
        </w:rPr>
        <w:t xml:space="preserve"> and </w:t>
      </w:r>
      <w:r>
        <w:rPr>
          <w:rFonts w:ascii="Garamond" w:eastAsia="Garamond" w:hAnsi="Garamond" w:cs="Garamond"/>
          <w:color w:val="000000"/>
        </w:rPr>
        <w:t xml:space="preserve">original </w:t>
      </w:r>
      <w:r w:rsidR="000678A4">
        <w:rPr>
          <w:rFonts w:ascii="Garamond" w:eastAsia="Garamond" w:hAnsi="Garamond" w:cs="Garamond"/>
          <w:color w:val="000000"/>
        </w:rPr>
        <w:t>full-length musicals performed</w:t>
      </w:r>
      <w:r w:rsidR="00F4797A">
        <w:rPr>
          <w:rFonts w:ascii="Garamond" w:eastAsia="Garamond" w:hAnsi="Garamond" w:cs="Garamond"/>
          <w:color w:val="000000"/>
        </w:rPr>
        <w:t xml:space="preserve"> in Kansas, Iowa, and New York</w:t>
      </w:r>
    </w:p>
    <w:p w14:paraId="387EA0B6" w14:textId="1143CE3B" w:rsidR="00082A04" w:rsidRPr="00F54148" w:rsidRDefault="007C7C97" w:rsidP="00F5414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left="540" w:right="360" w:hanging="27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Recipient of the </w:t>
      </w:r>
      <w:r w:rsidRPr="007C7C97">
        <w:rPr>
          <w:rFonts w:ascii="Garamond" w:eastAsia="Garamond" w:hAnsi="Garamond" w:cs="Garamond"/>
          <w:color w:val="000000"/>
        </w:rPr>
        <w:t xml:space="preserve">2016 </w:t>
      </w:r>
      <w:r w:rsidR="000678A4" w:rsidRPr="007C7C97">
        <w:rPr>
          <w:rFonts w:ascii="Garamond" w:eastAsia="Garamond" w:hAnsi="Garamond" w:cs="Garamond"/>
          <w:color w:val="000000"/>
        </w:rPr>
        <w:t xml:space="preserve">Kennedy Center </w:t>
      </w:r>
      <w:r w:rsidRPr="007C7C97">
        <w:rPr>
          <w:rFonts w:ascii="Garamond" w:eastAsia="Garamond" w:hAnsi="Garamond" w:cs="Garamond"/>
          <w:color w:val="000000"/>
        </w:rPr>
        <w:t xml:space="preserve">regional </w:t>
      </w:r>
      <w:r w:rsidR="000678A4" w:rsidRPr="007C7C97">
        <w:rPr>
          <w:rFonts w:ascii="Garamond" w:eastAsia="Garamond" w:hAnsi="Garamond" w:cs="Garamond"/>
          <w:color w:val="000000"/>
        </w:rPr>
        <w:t>Best New Play award</w:t>
      </w:r>
    </w:p>
    <w:p w14:paraId="4F52A9A3" w14:textId="77777777" w:rsidR="00F54148" w:rsidRPr="00F54148" w:rsidRDefault="00F54148" w:rsidP="007C7C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left="540" w:hanging="270"/>
        <w:rPr>
          <w:rFonts w:ascii="Garamond" w:eastAsia="Garamond" w:hAnsi="Garamond" w:cs="Garamond"/>
          <w:b/>
          <w:color w:val="000000"/>
          <w:sz w:val="22"/>
          <w:szCs w:val="22"/>
        </w:rPr>
      </w:pPr>
    </w:p>
    <w:p w14:paraId="6CE84640" w14:textId="6DB2384F" w:rsidR="00082A04" w:rsidRDefault="00082A04" w:rsidP="00C765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line="252" w:lineRule="auto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</w:rPr>
        <w:t xml:space="preserve">Freelance Sound Designer </w:t>
      </w:r>
      <w:r>
        <w:rPr>
          <w:rFonts w:ascii="Garamond" w:eastAsia="Garamond" w:hAnsi="Garamond" w:cs="Garamond"/>
          <w:b/>
          <w:color w:val="000000"/>
        </w:rPr>
        <w:tab/>
        <w:t>201</w:t>
      </w:r>
      <w:r w:rsidR="00DA70D0">
        <w:rPr>
          <w:rFonts w:ascii="Garamond" w:eastAsia="Garamond" w:hAnsi="Garamond" w:cs="Garamond"/>
          <w:b/>
          <w:color w:val="000000"/>
        </w:rPr>
        <w:t>9</w:t>
      </w:r>
      <w:r>
        <w:rPr>
          <w:rFonts w:ascii="Garamond" w:eastAsia="Garamond" w:hAnsi="Garamond" w:cs="Garamond"/>
          <w:b/>
          <w:color w:val="000000"/>
        </w:rPr>
        <w:t xml:space="preserve"> – </w:t>
      </w:r>
      <w:r w:rsidR="00F4797A">
        <w:rPr>
          <w:rFonts w:ascii="Garamond" w:eastAsia="Garamond" w:hAnsi="Garamond" w:cs="Garamond"/>
          <w:b/>
          <w:color w:val="000000"/>
        </w:rPr>
        <w:t>Present</w:t>
      </w:r>
    </w:p>
    <w:p w14:paraId="3210AD32" w14:textId="4A894878" w:rsidR="004F5522" w:rsidRDefault="004F5522" w:rsidP="00F5414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left="540" w:right="360" w:hanging="27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Over 30 contracts with 20+ theatre companies in Chicago, New York City, Kansas, Nebraska, and Wyoming</w:t>
      </w:r>
    </w:p>
    <w:p w14:paraId="1B6106C1" w14:textId="7946F422" w:rsidR="004F5522" w:rsidRDefault="004F5522" w:rsidP="00F5414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left="540" w:right="360" w:hanging="27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Created integrative theatrical soundscapes and curated engaging pre-show and post-show playlists</w:t>
      </w:r>
    </w:p>
    <w:p w14:paraId="31A966CF" w14:textId="0FADF56B" w:rsidR="004F5522" w:rsidRDefault="004F5522" w:rsidP="005455B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left="540" w:right="450" w:hanging="27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Collaborated with design teams to achieve imaginative and unified designs</w:t>
      </w:r>
    </w:p>
    <w:p w14:paraId="39FA393B" w14:textId="06031BF1" w:rsidR="001478A1" w:rsidRPr="00F54148" w:rsidRDefault="004F5522" w:rsidP="005455B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left="540" w:right="450" w:hanging="270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Utilized technical expertise to engineer integrative speaker and microphone setups and effectively utilized live-recording and editing for enhanced designs</w:t>
      </w:r>
    </w:p>
    <w:p w14:paraId="652B8E21" w14:textId="77777777" w:rsidR="00F54148" w:rsidRPr="00F54148" w:rsidRDefault="00F54148" w:rsidP="00F479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50"/>
        </w:tabs>
        <w:spacing w:line="252" w:lineRule="auto"/>
        <w:rPr>
          <w:rFonts w:ascii="Garamond" w:eastAsia="Garamond" w:hAnsi="Garamond" w:cs="Garamond"/>
          <w:color w:val="000000"/>
          <w:sz w:val="22"/>
          <w:szCs w:val="22"/>
        </w:rPr>
      </w:pPr>
    </w:p>
    <w:p w14:paraId="1BD19726" w14:textId="0526BBAB" w:rsidR="007E51CC" w:rsidRDefault="00217B2E" w:rsidP="00F479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50"/>
        </w:tabs>
        <w:spacing w:line="252" w:lineRule="auto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</w:rPr>
        <w:t>Director of Sound and Audio Engineering</w:t>
      </w:r>
      <w:r w:rsidR="007E51CC">
        <w:rPr>
          <w:rFonts w:ascii="Garamond" w:eastAsia="Garamond" w:hAnsi="Garamond" w:cs="Garamond"/>
          <w:b/>
        </w:rPr>
        <w:t xml:space="preserve"> </w:t>
      </w:r>
      <w:r w:rsidR="007E51CC">
        <w:rPr>
          <w:rFonts w:ascii="Garamond" w:eastAsia="Garamond" w:hAnsi="Garamond" w:cs="Garamond"/>
          <w:b/>
          <w:color w:val="000000"/>
        </w:rPr>
        <w:tab/>
      </w:r>
      <w:r w:rsidR="00082A04">
        <w:rPr>
          <w:rFonts w:ascii="Garamond" w:eastAsia="Garamond" w:hAnsi="Garamond" w:cs="Garamond"/>
          <w:b/>
          <w:color w:val="000000"/>
        </w:rPr>
        <w:t>Aug</w:t>
      </w:r>
      <w:r w:rsidR="007E51CC">
        <w:rPr>
          <w:rFonts w:ascii="Garamond" w:eastAsia="Garamond" w:hAnsi="Garamond" w:cs="Garamond"/>
          <w:b/>
          <w:color w:val="000000"/>
        </w:rPr>
        <w:t>. 20</w:t>
      </w:r>
      <w:r w:rsidR="00082A04">
        <w:rPr>
          <w:rFonts w:ascii="Garamond" w:eastAsia="Garamond" w:hAnsi="Garamond" w:cs="Garamond"/>
          <w:b/>
          <w:color w:val="000000"/>
        </w:rPr>
        <w:t>21</w:t>
      </w:r>
      <w:r w:rsidR="007E51CC">
        <w:rPr>
          <w:rFonts w:ascii="Garamond" w:eastAsia="Garamond" w:hAnsi="Garamond" w:cs="Garamond"/>
          <w:b/>
          <w:color w:val="000000"/>
        </w:rPr>
        <w:t xml:space="preserve"> – </w:t>
      </w:r>
      <w:r w:rsidR="00082A04">
        <w:rPr>
          <w:rFonts w:ascii="Garamond" w:eastAsia="Garamond" w:hAnsi="Garamond" w:cs="Garamond"/>
          <w:b/>
          <w:color w:val="000000"/>
        </w:rPr>
        <w:t>Aug. 2022</w:t>
      </w:r>
    </w:p>
    <w:p w14:paraId="52A0411B" w14:textId="301BD6BE" w:rsidR="007E51CC" w:rsidRDefault="00E87754" w:rsidP="005455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10"/>
        </w:tabs>
        <w:spacing w:line="252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i/>
          <w:color w:val="000000"/>
        </w:rPr>
        <w:t>The Den Theatre</w:t>
      </w:r>
      <w:r w:rsidR="007E51CC">
        <w:rPr>
          <w:rFonts w:ascii="Garamond" w:eastAsia="Garamond" w:hAnsi="Garamond" w:cs="Garamond"/>
          <w:i/>
          <w:color w:val="000000"/>
        </w:rPr>
        <w:tab/>
      </w:r>
      <w:r w:rsidR="00217B2E">
        <w:rPr>
          <w:rFonts w:ascii="Garamond" w:eastAsia="Garamond" w:hAnsi="Garamond" w:cs="Garamond"/>
          <w:i/>
          <w:color w:val="000000"/>
        </w:rPr>
        <w:t>Chicago, IL</w:t>
      </w:r>
    </w:p>
    <w:p w14:paraId="68EE7A67" w14:textId="137A8862" w:rsidR="007E51CC" w:rsidRDefault="00101994" w:rsidP="00F5414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left="540" w:right="360" w:hanging="27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Managed and live-mixed</w:t>
      </w:r>
      <w:r w:rsidR="00FB37EA">
        <w:rPr>
          <w:rFonts w:ascii="Garamond" w:eastAsia="Garamond" w:hAnsi="Garamond" w:cs="Garamond"/>
          <w:color w:val="000000"/>
        </w:rPr>
        <w:t xml:space="preserve"> for over 30 touring comedians including Dave Attell, Ron Funches, Neal Brennan, Nick Kroll, Michelle Wolf, Maria Bamford, and Todd Barry</w:t>
      </w:r>
    </w:p>
    <w:p w14:paraId="5DD72DE2" w14:textId="729C3FB9" w:rsidR="00FB37EA" w:rsidRDefault="004F5522" w:rsidP="00F5414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left="540" w:right="360" w:hanging="27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Served as l</w:t>
      </w:r>
      <w:r w:rsidR="00101994">
        <w:rPr>
          <w:rFonts w:ascii="Garamond" w:eastAsia="Garamond" w:hAnsi="Garamond" w:cs="Garamond"/>
          <w:color w:val="000000"/>
        </w:rPr>
        <w:t>ive audio engineer for</w:t>
      </w:r>
      <w:r w:rsidR="00557368">
        <w:rPr>
          <w:rFonts w:ascii="Garamond" w:eastAsia="Garamond" w:hAnsi="Garamond" w:cs="Garamond"/>
          <w:color w:val="000000"/>
        </w:rPr>
        <w:t xml:space="preserve"> </w:t>
      </w:r>
      <w:r w:rsidR="00557368" w:rsidRPr="00101994">
        <w:rPr>
          <w:rFonts w:ascii="Garamond" w:eastAsia="Garamond" w:hAnsi="Garamond" w:cs="Garamond"/>
          <w:i/>
          <w:iCs/>
          <w:color w:val="000000"/>
        </w:rPr>
        <w:t>Sam Morril: Same Time Tomorrow</w:t>
      </w:r>
      <w:r w:rsidR="00557368">
        <w:rPr>
          <w:rFonts w:ascii="Garamond" w:eastAsia="Garamond" w:hAnsi="Garamond" w:cs="Garamond"/>
          <w:color w:val="000000"/>
        </w:rPr>
        <w:t xml:space="preserve"> Netflix </w:t>
      </w:r>
      <w:r w:rsidR="005455B2">
        <w:rPr>
          <w:rFonts w:ascii="Garamond" w:eastAsia="Garamond" w:hAnsi="Garamond" w:cs="Garamond"/>
          <w:color w:val="000000"/>
        </w:rPr>
        <w:t xml:space="preserve">special </w:t>
      </w:r>
      <w:r>
        <w:rPr>
          <w:rFonts w:ascii="Garamond" w:eastAsia="Garamond" w:hAnsi="Garamond" w:cs="Garamond"/>
          <w:color w:val="000000"/>
        </w:rPr>
        <w:t>and live tapings of</w:t>
      </w:r>
      <w:r w:rsidR="00557368">
        <w:rPr>
          <w:rFonts w:ascii="Garamond" w:eastAsia="Garamond" w:hAnsi="Garamond" w:cs="Garamond"/>
          <w:color w:val="000000"/>
        </w:rPr>
        <w:t xml:space="preserve"> Joe Bartnick and Todd Barry’s 2022 </w:t>
      </w:r>
      <w:r>
        <w:rPr>
          <w:rFonts w:ascii="Garamond" w:eastAsia="Garamond" w:hAnsi="Garamond" w:cs="Garamond"/>
          <w:color w:val="000000"/>
        </w:rPr>
        <w:t>specials</w:t>
      </w:r>
    </w:p>
    <w:p w14:paraId="4EEA3E15" w14:textId="29C72C01" w:rsidR="003836AD" w:rsidRDefault="003836AD" w:rsidP="00F5414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left="540" w:right="360" w:hanging="27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Coordinated the technical needs for five rental spaces </w:t>
      </w:r>
      <w:r w:rsidR="00C34EC0">
        <w:rPr>
          <w:rFonts w:ascii="Garamond" w:eastAsia="Garamond" w:hAnsi="Garamond" w:cs="Garamond"/>
          <w:color w:val="000000"/>
        </w:rPr>
        <w:t xml:space="preserve">with </w:t>
      </w:r>
      <w:r w:rsidR="00F54148">
        <w:rPr>
          <w:rFonts w:ascii="Garamond" w:eastAsia="Garamond" w:hAnsi="Garamond" w:cs="Garamond"/>
          <w:color w:val="000000"/>
        </w:rPr>
        <w:t>diverse renters including dance companies, theatre companies, music groups, and other variety content</w:t>
      </w:r>
    </w:p>
    <w:p w14:paraId="668F745C" w14:textId="5673B926" w:rsidR="00F4797A" w:rsidRPr="00DA70D0" w:rsidRDefault="001478A1" w:rsidP="00F5414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ind w:left="540" w:right="360" w:hanging="270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Supervised the technical department </w:t>
      </w:r>
      <w:r w:rsidR="003836AD">
        <w:rPr>
          <w:rFonts w:ascii="Garamond" w:eastAsia="Garamond" w:hAnsi="Garamond" w:cs="Garamond"/>
          <w:color w:val="000000"/>
        </w:rPr>
        <w:t xml:space="preserve">to </w:t>
      </w:r>
      <w:r w:rsidR="00F54148">
        <w:rPr>
          <w:rFonts w:ascii="Garamond" w:eastAsia="Garamond" w:hAnsi="Garamond" w:cs="Garamond"/>
          <w:color w:val="000000"/>
        </w:rPr>
        <w:t>maintain</w:t>
      </w:r>
      <w:r w:rsidR="003836AD">
        <w:rPr>
          <w:rFonts w:ascii="Garamond" w:eastAsia="Garamond" w:hAnsi="Garamond" w:cs="Garamond"/>
          <w:color w:val="000000"/>
        </w:rPr>
        <w:t xml:space="preserve"> </w:t>
      </w:r>
      <w:r w:rsidR="00F54148">
        <w:rPr>
          <w:rFonts w:ascii="Garamond" w:eastAsia="Garamond" w:hAnsi="Garamond" w:cs="Garamond"/>
          <w:color w:val="000000"/>
        </w:rPr>
        <w:t xml:space="preserve">all </w:t>
      </w:r>
      <w:r w:rsidR="003836AD">
        <w:rPr>
          <w:rFonts w:ascii="Garamond" w:eastAsia="Garamond" w:hAnsi="Garamond" w:cs="Garamond"/>
          <w:color w:val="000000"/>
        </w:rPr>
        <w:t>lights, sound,</w:t>
      </w:r>
      <w:r w:rsidR="00F54148">
        <w:rPr>
          <w:rFonts w:ascii="Garamond" w:eastAsia="Garamond" w:hAnsi="Garamond" w:cs="Garamond"/>
          <w:color w:val="000000"/>
        </w:rPr>
        <w:t xml:space="preserve"> and</w:t>
      </w:r>
      <w:r w:rsidR="003836AD">
        <w:rPr>
          <w:rFonts w:ascii="Garamond" w:eastAsia="Garamond" w:hAnsi="Garamond" w:cs="Garamond"/>
          <w:color w:val="000000"/>
        </w:rPr>
        <w:t xml:space="preserve"> IT</w:t>
      </w:r>
      <w:r w:rsidR="00F54148">
        <w:rPr>
          <w:rFonts w:ascii="Garamond" w:eastAsia="Garamond" w:hAnsi="Garamond" w:cs="Garamond"/>
          <w:color w:val="000000"/>
        </w:rPr>
        <w:t xml:space="preserve"> needs</w:t>
      </w:r>
      <w:r w:rsidR="003836AD">
        <w:rPr>
          <w:rFonts w:ascii="Garamond" w:eastAsia="Garamond" w:hAnsi="Garamond" w:cs="Garamond"/>
          <w:color w:val="000000"/>
        </w:rPr>
        <w:t xml:space="preserve"> </w:t>
      </w:r>
      <w:r w:rsidR="00C34EC0">
        <w:rPr>
          <w:rFonts w:ascii="Garamond" w:eastAsia="Garamond" w:hAnsi="Garamond" w:cs="Garamond"/>
          <w:color w:val="000000"/>
        </w:rPr>
        <w:t>for</w:t>
      </w:r>
      <w:r w:rsidR="003836AD">
        <w:rPr>
          <w:rFonts w:ascii="Garamond" w:eastAsia="Garamond" w:hAnsi="Garamond" w:cs="Garamond"/>
          <w:color w:val="000000"/>
        </w:rPr>
        <w:t xml:space="preserve"> a three-floor venue</w:t>
      </w:r>
    </w:p>
    <w:p w14:paraId="00000020" w14:textId="77777777" w:rsidR="00224C6F" w:rsidRDefault="00224C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  <w:sz w:val="20"/>
          <w:szCs w:val="20"/>
        </w:rPr>
      </w:pPr>
    </w:p>
    <w:p w14:paraId="00000021" w14:textId="77777777" w:rsidR="00224C6F" w:rsidRDefault="0038745D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pacing w:line="252" w:lineRule="auto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EDUCATION </w:t>
      </w:r>
    </w:p>
    <w:p w14:paraId="00000022" w14:textId="77777777" w:rsidR="00224C6F" w:rsidRDefault="0038745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60"/>
        </w:tabs>
        <w:spacing w:line="252" w:lineRule="auto"/>
        <w:rPr>
          <w:rFonts w:ascii="Garamond" w:eastAsia="Garamond" w:hAnsi="Garamond" w:cs="Garamond"/>
          <w:b/>
          <w:color w:val="000000"/>
          <w:sz w:val="12"/>
          <w:szCs w:val="12"/>
        </w:rPr>
      </w:pPr>
      <w:r>
        <w:rPr>
          <w:rFonts w:ascii="Garamond" w:eastAsia="Garamond" w:hAnsi="Garamond" w:cs="Garamond"/>
          <w:b/>
          <w:color w:val="000000"/>
          <w:sz w:val="12"/>
          <w:szCs w:val="12"/>
        </w:rPr>
        <w:tab/>
      </w:r>
    </w:p>
    <w:p w14:paraId="07DF6DB8" w14:textId="6F45893A" w:rsidR="001C46AC" w:rsidRDefault="00217B2E" w:rsidP="005455B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70"/>
        </w:tabs>
        <w:spacing w:line="252" w:lineRule="auto"/>
        <w:rPr>
          <w:rFonts w:ascii="Garamond" w:eastAsia="Garamond" w:hAnsi="Garamond" w:cs="Garamond"/>
          <w:bCs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Kansas State University</w:t>
      </w:r>
      <w:r w:rsidR="001C46AC">
        <w:rPr>
          <w:rFonts w:ascii="Garamond" w:eastAsia="Garamond" w:hAnsi="Garamond" w:cs="Garamond"/>
          <w:bCs/>
          <w:i/>
          <w:iCs/>
          <w:color w:val="000000"/>
        </w:rPr>
        <w:tab/>
      </w:r>
      <w:r>
        <w:rPr>
          <w:rFonts w:ascii="Garamond" w:eastAsia="Garamond" w:hAnsi="Garamond" w:cs="Garamond"/>
          <w:bCs/>
          <w:color w:val="000000"/>
        </w:rPr>
        <w:t>December 2018</w:t>
      </w:r>
    </w:p>
    <w:p w14:paraId="111E7084" w14:textId="787C05A1" w:rsidR="00217B2E" w:rsidRDefault="00217B2E" w:rsidP="00217B2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50"/>
        </w:tabs>
        <w:spacing w:line="252" w:lineRule="auto"/>
        <w:rPr>
          <w:rFonts w:ascii="Garamond" w:eastAsia="Garamond" w:hAnsi="Garamond" w:cs="Garamond"/>
          <w:i/>
          <w:color w:val="000000"/>
        </w:rPr>
      </w:pPr>
      <w:r>
        <w:rPr>
          <w:rFonts w:ascii="Garamond" w:eastAsia="Garamond" w:hAnsi="Garamond" w:cs="Garamond"/>
          <w:i/>
          <w:color w:val="000000"/>
        </w:rPr>
        <w:t>Bachelor of Music in Composition</w:t>
      </w:r>
      <w:r w:rsidR="005455B2">
        <w:rPr>
          <w:rFonts w:ascii="Garamond" w:eastAsia="Garamond" w:hAnsi="Garamond" w:cs="Garamond"/>
          <w:i/>
          <w:color w:val="000000"/>
        </w:rPr>
        <w:t xml:space="preserve"> </w:t>
      </w:r>
      <w:r w:rsidR="005455B2" w:rsidRPr="005455B2">
        <w:rPr>
          <w:rFonts w:ascii="Century Gothic" w:eastAsia="Garamond" w:hAnsi="Century Gothic" w:cs="Arial"/>
          <w:i/>
          <w:color w:val="000000"/>
          <w:sz w:val="21"/>
          <w:szCs w:val="21"/>
        </w:rPr>
        <w:t>&amp;</w:t>
      </w:r>
      <w:r w:rsidR="005455B2">
        <w:rPr>
          <w:rFonts w:ascii="Garamond" w:eastAsia="Garamond" w:hAnsi="Garamond" w:cs="Garamond"/>
          <w:i/>
          <w:color w:val="000000"/>
        </w:rPr>
        <w:t xml:space="preserve"> Bachelor of Arts in Theatre</w:t>
      </w:r>
      <w:r>
        <w:rPr>
          <w:rFonts w:ascii="Garamond" w:eastAsia="Garamond" w:hAnsi="Garamond" w:cs="Garamond"/>
          <w:i/>
          <w:color w:val="000000"/>
        </w:rPr>
        <w:tab/>
        <w:t>Manhattan, KS</w:t>
      </w:r>
    </w:p>
    <w:p w14:paraId="00000028" w14:textId="77777777" w:rsidR="00224C6F" w:rsidRDefault="00224C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  <w:sz w:val="20"/>
          <w:szCs w:val="20"/>
        </w:rPr>
      </w:pPr>
    </w:p>
    <w:p w14:paraId="00000029" w14:textId="77777777" w:rsidR="00224C6F" w:rsidRDefault="0038745D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pacing w:line="252" w:lineRule="auto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SKILLS </w:t>
      </w:r>
    </w:p>
    <w:p w14:paraId="0000002A" w14:textId="77777777" w:rsidR="00224C6F" w:rsidRDefault="00224C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  <w:sz w:val="12"/>
          <w:szCs w:val="12"/>
          <w:u w:val="single"/>
        </w:rPr>
      </w:pPr>
    </w:p>
    <w:p w14:paraId="0000002C" w14:textId="03FE4C76" w:rsidR="00224C6F" w:rsidRDefault="00DA70D0" w:rsidP="004D5F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" w:line="252" w:lineRule="auto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Composition: Finale, StaffPad, Ableton Live</w:t>
      </w:r>
    </w:p>
    <w:p w14:paraId="2BFD33A7" w14:textId="136115EE" w:rsidR="00DA70D0" w:rsidRDefault="00AE1DE4" w:rsidP="004D5F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" w:line="252" w:lineRule="auto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Sound recording</w:t>
      </w:r>
      <w:r w:rsidR="00DA70D0">
        <w:rPr>
          <w:rFonts w:ascii="Garamond" w:eastAsia="Garamond" w:hAnsi="Garamond" w:cs="Garamond"/>
          <w:color w:val="000000"/>
          <w:sz w:val="22"/>
          <w:szCs w:val="22"/>
        </w:rPr>
        <w:t xml:space="preserve"> and 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mixing: Audacity, Reaper, </w:t>
      </w:r>
      <w:r w:rsidR="00DA70D0">
        <w:rPr>
          <w:rFonts w:ascii="Garamond" w:eastAsia="Garamond" w:hAnsi="Garamond" w:cs="Garamond"/>
          <w:color w:val="000000"/>
          <w:sz w:val="22"/>
          <w:szCs w:val="22"/>
        </w:rPr>
        <w:t>ProTools</w:t>
      </w:r>
    </w:p>
    <w:p w14:paraId="2CEED639" w14:textId="4DC80CF4" w:rsidR="00AE1DE4" w:rsidRDefault="00AE1DE4" w:rsidP="004D5F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" w:line="252" w:lineRule="auto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Instrument performance: Bassoon, Piano, Clarinet, Sax</w:t>
      </w:r>
      <w:r w:rsidR="00DA70D0">
        <w:rPr>
          <w:rFonts w:ascii="Garamond" w:eastAsia="Garamond" w:hAnsi="Garamond" w:cs="Garamond"/>
          <w:color w:val="000000"/>
          <w:sz w:val="22"/>
          <w:szCs w:val="22"/>
        </w:rPr>
        <w:t>ophone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, </w:t>
      </w:r>
      <w:r w:rsidR="00DA70D0">
        <w:rPr>
          <w:rFonts w:ascii="Garamond" w:eastAsia="Garamond" w:hAnsi="Garamond" w:cs="Garamond"/>
          <w:color w:val="000000"/>
          <w:sz w:val="22"/>
          <w:szCs w:val="22"/>
        </w:rPr>
        <w:t xml:space="preserve">and beginner Violin and </w:t>
      </w:r>
      <w:r>
        <w:rPr>
          <w:rFonts w:ascii="Garamond" w:eastAsia="Garamond" w:hAnsi="Garamond" w:cs="Garamond"/>
          <w:color w:val="000000"/>
          <w:sz w:val="22"/>
          <w:szCs w:val="22"/>
        </w:rPr>
        <w:t>Guitar</w:t>
      </w:r>
    </w:p>
    <w:p w14:paraId="0EA5CE6D" w14:textId="09ECE0A7" w:rsidR="00DA70D0" w:rsidRDefault="00DA70D0" w:rsidP="004D5F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" w:line="252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  <w:sz w:val="22"/>
          <w:szCs w:val="22"/>
        </w:rPr>
        <w:t>Live sound control: Qlab, Midas/Mackie/Yamaha/PreSonus/Behring digital mixers</w:t>
      </w:r>
    </w:p>
    <w:sectPr w:rsidR="00DA70D0" w:rsidSect="00C34EC0">
      <w:footerReference w:type="default" r:id="rId8"/>
      <w:pgSz w:w="12240" w:h="15840"/>
      <w:pgMar w:top="562" w:right="720" w:bottom="418" w:left="720" w:header="720" w:footer="3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14DE" w14:textId="77777777" w:rsidR="000555C5" w:rsidRDefault="000555C5">
      <w:r>
        <w:separator/>
      </w:r>
    </w:p>
  </w:endnote>
  <w:endnote w:type="continuationSeparator" w:id="0">
    <w:p w14:paraId="278B897C" w14:textId="77777777" w:rsidR="000555C5" w:rsidRDefault="0005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224C6F" w:rsidRDefault="00224C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20"/>
      <w:jc w:val="center"/>
      <w:rPr>
        <w:i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C82E3" w14:textId="77777777" w:rsidR="000555C5" w:rsidRDefault="000555C5">
      <w:r>
        <w:separator/>
      </w:r>
    </w:p>
  </w:footnote>
  <w:footnote w:type="continuationSeparator" w:id="0">
    <w:p w14:paraId="4CF318C9" w14:textId="77777777" w:rsidR="000555C5" w:rsidRDefault="00055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E7D"/>
    <w:multiLevelType w:val="multilevel"/>
    <w:tmpl w:val="F5FA34A8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2B3C0E"/>
    <w:multiLevelType w:val="multilevel"/>
    <w:tmpl w:val="54B4092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E936A3"/>
    <w:multiLevelType w:val="multilevel"/>
    <w:tmpl w:val="8A5A3D60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1A6E5E"/>
    <w:multiLevelType w:val="multilevel"/>
    <w:tmpl w:val="222408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BC7CC2"/>
    <w:multiLevelType w:val="multilevel"/>
    <w:tmpl w:val="005E8B1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C6F"/>
    <w:rsid w:val="000555C5"/>
    <w:rsid w:val="000678A4"/>
    <w:rsid w:val="00082A04"/>
    <w:rsid w:val="000A0761"/>
    <w:rsid w:val="000F6CAF"/>
    <w:rsid w:val="00101994"/>
    <w:rsid w:val="00107B38"/>
    <w:rsid w:val="001478A1"/>
    <w:rsid w:val="001A25F2"/>
    <w:rsid w:val="001C46AC"/>
    <w:rsid w:val="00217B2E"/>
    <w:rsid w:val="00224C6F"/>
    <w:rsid w:val="002B10BF"/>
    <w:rsid w:val="002B2878"/>
    <w:rsid w:val="002F3097"/>
    <w:rsid w:val="003005C7"/>
    <w:rsid w:val="0030748C"/>
    <w:rsid w:val="003551B8"/>
    <w:rsid w:val="00357DDF"/>
    <w:rsid w:val="00382516"/>
    <w:rsid w:val="003836AD"/>
    <w:rsid w:val="0038745D"/>
    <w:rsid w:val="003B025A"/>
    <w:rsid w:val="003E5FCE"/>
    <w:rsid w:val="00413CAB"/>
    <w:rsid w:val="00471F2E"/>
    <w:rsid w:val="004D5F4C"/>
    <w:rsid w:val="004F5522"/>
    <w:rsid w:val="005455B2"/>
    <w:rsid w:val="00557368"/>
    <w:rsid w:val="00572D53"/>
    <w:rsid w:val="00612687"/>
    <w:rsid w:val="00646272"/>
    <w:rsid w:val="006465E6"/>
    <w:rsid w:val="00696187"/>
    <w:rsid w:val="006B39F1"/>
    <w:rsid w:val="007C7C97"/>
    <w:rsid w:val="007E51CC"/>
    <w:rsid w:val="008D79D6"/>
    <w:rsid w:val="008E074D"/>
    <w:rsid w:val="008E1406"/>
    <w:rsid w:val="0090567B"/>
    <w:rsid w:val="009C3572"/>
    <w:rsid w:val="009D14DB"/>
    <w:rsid w:val="009D609D"/>
    <w:rsid w:val="00AA5724"/>
    <w:rsid w:val="00AE1DE4"/>
    <w:rsid w:val="00AF5E0D"/>
    <w:rsid w:val="00BD4780"/>
    <w:rsid w:val="00C34EC0"/>
    <w:rsid w:val="00C76563"/>
    <w:rsid w:val="00CF69A2"/>
    <w:rsid w:val="00D0238F"/>
    <w:rsid w:val="00D20B7E"/>
    <w:rsid w:val="00D66ECB"/>
    <w:rsid w:val="00DA0447"/>
    <w:rsid w:val="00DA70D0"/>
    <w:rsid w:val="00E87052"/>
    <w:rsid w:val="00E87754"/>
    <w:rsid w:val="00E9524D"/>
    <w:rsid w:val="00EB4417"/>
    <w:rsid w:val="00F00AC5"/>
    <w:rsid w:val="00F42C93"/>
    <w:rsid w:val="00F4797A"/>
    <w:rsid w:val="00F54148"/>
    <w:rsid w:val="00F85EBC"/>
    <w:rsid w:val="00FA07C0"/>
    <w:rsid w:val="00FB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93FF0"/>
  <w15:docId w15:val="{7DF31C33-C07D-4BB3-AAF8-E0D041D4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7551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10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8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A1D"/>
  </w:style>
  <w:style w:type="paragraph" w:styleId="Footer">
    <w:name w:val="footer"/>
    <w:basedOn w:val="Normal"/>
    <w:link w:val="FooterChar"/>
    <w:uiPriority w:val="99"/>
    <w:unhideWhenUsed/>
    <w:rsid w:val="00A00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A1D"/>
  </w:style>
  <w:style w:type="character" w:styleId="UnresolvedMention">
    <w:name w:val="Unresolved Mention"/>
    <w:basedOn w:val="DefaultParagraphFont"/>
    <w:uiPriority w:val="99"/>
    <w:rsid w:val="00A00A1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21C57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9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h44yLSqG5jbMIE/PpzbFEA9tqg==">AMUW2mXY9gCaXW+etAD3Pi/1Y6kEmBoMZojHeLyKq7DuXq/7ZwNzz2gMS3MEGxHoA4iTEXaXcdKr6geauLlmyw6f5EZ1APPgY3IMVnec3N20PvMPL6MXdI4=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McIntosh</dc:creator>
  <cp:lastModifiedBy>Blake C.</cp:lastModifiedBy>
  <cp:revision>5</cp:revision>
  <cp:lastPrinted>2023-08-02T02:18:00Z</cp:lastPrinted>
  <dcterms:created xsi:type="dcterms:W3CDTF">2023-08-01T23:04:00Z</dcterms:created>
  <dcterms:modified xsi:type="dcterms:W3CDTF">2023-08-02T02:18:00Z</dcterms:modified>
</cp:coreProperties>
</file>